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22013">
      <w:pPr>
        <w:pStyle w:val="6"/>
        <w:spacing w:before="69"/>
        <w:ind w:right="78"/>
        <w:jc w:val="center"/>
        <w:rPr>
          <w:rFonts w:hint="default" w:ascii="Arial" w:hAnsi="Arial" w:cs="Arial"/>
          <w:spacing w:val="-3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INFORME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GESTION –</w:t>
      </w:r>
      <w:r>
        <w:rPr>
          <w:rFonts w:hint="default" w:ascii="Arial" w:hAnsi="Arial" w:cs="Arial"/>
          <w:spacing w:val="-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CUOTA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pacing w:val="-3"/>
          <w:sz w:val="24"/>
          <w:szCs w:val="24"/>
          <w:lang w:val="es-CO"/>
        </w:rPr>
        <w:t>3</w:t>
      </w:r>
    </w:p>
    <w:p w14:paraId="29A54B2D">
      <w:pPr>
        <w:pStyle w:val="6"/>
        <w:spacing w:before="69"/>
        <w:ind w:right="78"/>
        <w:jc w:val="center"/>
        <w:rPr>
          <w:rFonts w:hint="default" w:ascii="Arial" w:hAnsi="Arial" w:cs="Arial"/>
          <w:spacing w:val="-59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Contrato de Prestación de Servicios</w:t>
      </w:r>
    </w:p>
    <w:p w14:paraId="4541C1C2">
      <w:pPr>
        <w:pStyle w:val="6"/>
        <w:spacing w:before="69"/>
        <w:ind w:right="78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No.4162.010.26.1.1119-2025</w:t>
      </w:r>
    </w:p>
    <w:p w14:paraId="06B3031A">
      <w:pPr>
        <w:pStyle w:val="6"/>
        <w:spacing w:line="233" w:lineRule="exact"/>
        <w:ind w:right="78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FECHA:</w:t>
      </w:r>
      <w:r>
        <w:rPr>
          <w:rFonts w:hint="default" w:ascii="Arial" w:hAnsi="Arial" w:cs="Arial"/>
          <w:spacing w:val="-1"/>
          <w:sz w:val="24"/>
          <w:szCs w:val="24"/>
        </w:rPr>
        <w:t xml:space="preserve"> 2</w:t>
      </w:r>
      <w:r>
        <w:rPr>
          <w:rFonts w:hint="default" w:ascii="Arial" w:hAnsi="Arial" w:cs="Arial"/>
          <w:spacing w:val="-1"/>
          <w:sz w:val="24"/>
          <w:szCs w:val="24"/>
          <w:lang w:val="es-CO"/>
        </w:rPr>
        <w:t>5</w:t>
      </w:r>
      <w:r>
        <w:rPr>
          <w:rFonts w:hint="default" w:ascii="Arial" w:hAnsi="Arial" w:cs="Arial"/>
          <w:spacing w:val="-1"/>
          <w:sz w:val="24"/>
          <w:szCs w:val="24"/>
        </w:rPr>
        <w:t>/0</w:t>
      </w:r>
      <w:r>
        <w:rPr>
          <w:rFonts w:hint="default" w:ascii="Arial" w:hAnsi="Arial" w:cs="Arial"/>
          <w:spacing w:val="-1"/>
          <w:sz w:val="24"/>
          <w:szCs w:val="24"/>
          <w:lang w:val="es-CO"/>
        </w:rPr>
        <w:t>4</w:t>
      </w:r>
      <w:r>
        <w:rPr>
          <w:rFonts w:hint="default" w:ascii="Arial" w:hAnsi="Arial" w:cs="Arial"/>
          <w:spacing w:val="-1"/>
          <w:sz w:val="24"/>
          <w:szCs w:val="24"/>
        </w:rPr>
        <w:t>/2025</w:t>
      </w:r>
    </w:p>
    <w:p w14:paraId="1C8AA4D6">
      <w:pPr>
        <w:pStyle w:val="6"/>
        <w:jc w:val="center"/>
        <w:rPr>
          <w:rFonts w:hint="default" w:ascii="Arial" w:hAnsi="Arial" w:cs="Arial"/>
          <w:sz w:val="24"/>
          <w:szCs w:val="24"/>
        </w:rPr>
      </w:pPr>
    </w:p>
    <w:p w14:paraId="0DE2558D">
      <w:pPr>
        <w:pStyle w:val="6"/>
        <w:rPr>
          <w:rFonts w:hint="default" w:ascii="Arial" w:hAnsi="Arial" w:cs="Arial"/>
          <w:sz w:val="24"/>
          <w:szCs w:val="24"/>
        </w:rPr>
      </w:pPr>
    </w:p>
    <w:p w14:paraId="3EF8B15A">
      <w:pPr>
        <w:pStyle w:val="6"/>
        <w:rPr>
          <w:rFonts w:hint="default" w:ascii="Arial" w:hAnsi="Arial" w:cs="Arial"/>
          <w:sz w:val="24"/>
          <w:szCs w:val="24"/>
        </w:rPr>
      </w:pPr>
    </w:p>
    <w:p w14:paraId="65B8AD33">
      <w:pPr>
        <w:pStyle w:val="6"/>
        <w:tabs>
          <w:tab w:val="left" w:pos="10409"/>
        </w:tabs>
        <w:spacing w:before="212" w:line="264" w:lineRule="auto"/>
        <w:ind w:left="110" w:right="568" w:rightChars="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CONTRATISTA: MIGUEL ANGEL GARCIA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Fonts w:hint="default" w:ascii="Arial" w:hAnsi="Arial" w:cs="Arial"/>
          <w:spacing w:val="-59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DEPENDENCIA: SUBSECRETARIA DE FOMENTO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Fonts w:hint="default" w:ascii="Arial" w:hAnsi="Arial" w:cs="Arial"/>
          <w:sz w:val="24"/>
          <w:szCs w:val="24"/>
        </w:rPr>
        <w:t>SUPERVISOR:</w:t>
      </w:r>
      <w:r>
        <w:rPr>
          <w:rFonts w:hint="default" w:ascii="Arial" w:hAnsi="Arial" w:cs="Arial"/>
          <w:spacing w:val="1"/>
          <w:sz w:val="24"/>
          <w:szCs w:val="24"/>
        </w:rPr>
        <w:t xml:space="preserve"> TOMAS GUTIERREZ MAÑOSCA</w:t>
      </w:r>
    </w:p>
    <w:p w14:paraId="78D95FC1">
      <w:pPr>
        <w:pStyle w:val="6"/>
        <w:spacing w:before="212" w:line="264" w:lineRule="auto"/>
        <w:ind w:left="110" w:right="3286"/>
        <w:rPr>
          <w:rFonts w:hint="default" w:ascii="Arial" w:hAnsi="Arial" w:cs="Arial"/>
          <w:sz w:val="24"/>
          <w:szCs w:val="24"/>
        </w:rPr>
      </w:pPr>
    </w:p>
    <w:p w14:paraId="71EADF94">
      <w:pPr>
        <w:pStyle w:val="6"/>
        <w:spacing w:before="1"/>
        <w:ind w:left="11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Por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medio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del</w:t>
      </w:r>
      <w:r>
        <w:rPr>
          <w:rFonts w:hint="default" w:ascii="Arial" w:hAnsi="Arial" w:cs="Arial"/>
          <w:spacing w:val="-4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presente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entrego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informe</w:t>
      </w:r>
      <w:r>
        <w:rPr>
          <w:rFonts w:hint="default" w:ascii="Arial" w:hAnsi="Arial" w:cs="Arial"/>
          <w:spacing w:val="-6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Gestión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las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actividades</w:t>
      </w:r>
      <w:r>
        <w:rPr>
          <w:rFonts w:hint="default" w:ascii="Arial" w:hAnsi="Arial" w:cs="Arial"/>
          <w:spacing w:val="-4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realizadas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en</w:t>
      </w:r>
      <w:r>
        <w:rPr>
          <w:rFonts w:hint="default"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la</w:t>
      </w:r>
      <w:r>
        <w:rPr>
          <w:rFonts w:hint="default" w:ascii="Arial" w:hAnsi="Arial" w:cs="Arial"/>
          <w:spacing w:val="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SDR–</w:t>
      </w:r>
      <w:r>
        <w:rPr>
          <w:rFonts w:hint="default" w:ascii="Arial" w:hAnsi="Arial" w:cs="Arial"/>
          <w:spacing w:val="2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DEPENDENCIA</w:t>
      </w:r>
      <w:r>
        <w:rPr>
          <w:rFonts w:hint="default" w:ascii="Arial" w:hAnsi="Arial" w:cs="Arial"/>
          <w:spacing w:val="2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SUBSECRETARIA DE FOMENTO,</w:t>
      </w:r>
      <w:r>
        <w:rPr>
          <w:rFonts w:hint="default" w:ascii="Arial" w:hAnsi="Arial" w:cs="Arial"/>
          <w:spacing w:val="2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como</w:t>
      </w:r>
      <w:r>
        <w:rPr>
          <w:rFonts w:hint="default" w:ascii="Arial" w:hAnsi="Arial" w:cs="Arial"/>
          <w:spacing w:val="2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parte</w:t>
      </w:r>
      <w:r>
        <w:rPr>
          <w:rFonts w:hint="default" w:ascii="Arial" w:hAnsi="Arial" w:cs="Arial"/>
          <w:spacing w:val="17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</w:t>
      </w:r>
      <w:r>
        <w:rPr>
          <w:rFonts w:hint="default" w:ascii="Arial" w:hAnsi="Arial" w:cs="Arial"/>
          <w:spacing w:val="2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la</w:t>
      </w:r>
      <w:r>
        <w:rPr>
          <w:rFonts w:hint="default" w:ascii="Arial" w:hAnsi="Arial" w:cs="Arial"/>
          <w:spacing w:val="2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ejecución</w:t>
      </w:r>
      <w:r>
        <w:rPr>
          <w:rFonts w:hint="default" w:ascii="Arial" w:hAnsi="Arial" w:cs="Arial"/>
          <w:spacing w:val="21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del</w:t>
      </w:r>
      <w:r>
        <w:rPr>
          <w:rFonts w:hint="default" w:ascii="Arial" w:hAnsi="Arial" w:cs="Arial"/>
          <w:spacing w:val="-58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contrato:</w:t>
      </w:r>
      <w:r>
        <w:rPr>
          <w:rFonts w:hint="default" w:ascii="Arial" w:hAnsi="Arial" w:cs="Arial"/>
          <w:spacing w:val="-2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>No.4162.010.26.1.1119-2025</w:t>
      </w:r>
    </w:p>
    <w:p w14:paraId="5A9036E3">
      <w:pPr>
        <w:pStyle w:val="6"/>
        <w:spacing w:before="2"/>
        <w:rPr>
          <w:rFonts w:hint="default" w:ascii="Arial" w:hAnsi="Arial" w:cs="Arial"/>
          <w:sz w:val="24"/>
          <w:szCs w:val="24"/>
        </w:rPr>
      </w:pPr>
    </w:p>
    <w:p w14:paraId="699681B2">
      <w:pPr>
        <w:pStyle w:val="6"/>
        <w:ind w:left="110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 xml:space="preserve">Cuota </w:t>
      </w:r>
      <w:r>
        <w:rPr>
          <w:rFonts w:hint="default" w:ascii="Arial" w:hAnsi="Arial" w:cs="Arial"/>
          <w:sz w:val="24"/>
          <w:szCs w:val="24"/>
          <w:lang w:val="es-CO"/>
        </w:rPr>
        <w:t>3</w:t>
      </w:r>
    </w:p>
    <w:p w14:paraId="4DFA84B2">
      <w:pPr>
        <w:pStyle w:val="6"/>
        <w:ind w:left="110"/>
        <w:rPr>
          <w:rFonts w:hint="default" w:ascii="Arial" w:hAnsi="Arial" w:cs="Arial"/>
          <w:sz w:val="24"/>
          <w:szCs w:val="24"/>
        </w:rPr>
      </w:pPr>
    </w:p>
    <w:p w14:paraId="69D16CD9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n-US" w:eastAsia="es-CO"/>
        </w:rPr>
        <w:t>1.</w:t>
      </w:r>
      <w:r>
        <w:rPr>
          <w:rFonts w:hint="default" w:ascii="Arial" w:hAnsi="Arial" w:cs="Arial"/>
          <w:sz w:val="24"/>
          <w:szCs w:val="24"/>
          <w:lang w:val="es-CO" w:eastAsia="es-CO"/>
        </w:rPr>
        <w:t xml:space="preserve">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14:paraId="02C164F9">
      <w:pPr>
        <w:pStyle w:val="9"/>
        <w:numPr>
          <w:ilvl w:val="0"/>
          <w:numId w:val="1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n-US" w:eastAsia="es-CO"/>
        </w:rPr>
        <w:t xml:space="preserve">Realicé </w:t>
      </w:r>
      <w:r>
        <w:rPr>
          <w:rFonts w:hint="default" w:ascii="Arial" w:hAnsi="Arial" w:cs="Arial"/>
          <w:sz w:val="24"/>
          <w:szCs w:val="24"/>
          <w:lang w:val="es-CO" w:eastAsia="es-CO"/>
        </w:rPr>
        <w:t>apoyo  acompañamiento  socialización del  programa cali incluyente población con discapacidad escenario deportivo estación mío cable tierra blanca</w:t>
      </w:r>
    </w:p>
    <w:p w14:paraId="796CA8F5">
      <w:pPr>
        <w:pStyle w:val="9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504B456D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 w:eastAsia="es-CO"/>
        </w:rPr>
        <w:t>2.        Realizar tareas de  apoyo en promover el trabajo interinstitucional público y privado para posicionar los programas de la Secretaría de deporte en diferentes estamentos.</w:t>
      </w:r>
    </w:p>
    <w:p w14:paraId="6148F689">
      <w:pPr>
        <w:pStyle w:val="9"/>
        <w:numPr>
          <w:ilvl w:val="0"/>
          <w:numId w:val="1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n-US" w:eastAsia="es-CO"/>
        </w:rPr>
        <w:t xml:space="preserve">Realicé </w:t>
      </w:r>
      <w:r>
        <w:rPr>
          <w:rFonts w:hint="default" w:ascii="Arial" w:hAnsi="Arial" w:cs="Arial"/>
          <w:sz w:val="24"/>
          <w:szCs w:val="24"/>
          <w:lang w:val="es-CO" w:eastAsia="es-CO"/>
        </w:rPr>
        <w:t xml:space="preserve"> Acompañamiento técnico y apoyo para ingreso de clubes deportivos al estadio olímpico pascual guerrero</w:t>
      </w:r>
    </w:p>
    <w:p w14:paraId="055D6937">
      <w:pPr>
        <w:pStyle w:val="9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4726C18E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 w:eastAsia="es-CO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6B70BF63">
      <w:pPr>
        <w:pStyle w:val="9"/>
        <w:numPr>
          <w:ilvl w:val="0"/>
          <w:numId w:val="1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n-US" w:eastAsia="es-CO"/>
        </w:rPr>
        <w:t xml:space="preserve">Realicé </w:t>
      </w:r>
      <w:r>
        <w:rPr>
          <w:rFonts w:hint="default" w:ascii="Arial" w:hAnsi="Arial" w:cs="Arial"/>
          <w:sz w:val="24"/>
          <w:szCs w:val="24"/>
          <w:lang w:val="es-CO" w:eastAsia="es-CO"/>
        </w:rPr>
        <w:t xml:space="preserve"> acompañamiento al programa  activamente población adulto mayor escenario deportivo parque la horqueta barrio siloe comuna 20</w:t>
      </w:r>
    </w:p>
    <w:p w14:paraId="0341EB85">
      <w:pPr>
        <w:pStyle w:val="9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12F4FEEC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 w:eastAsia="es-CO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635CCAFF">
      <w:pPr>
        <w:pStyle w:val="9"/>
        <w:numPr>
          <w:ilvl w:val="0"/>
          <w:numId w:val="1"/>
        </w:numPr>
        <w:suppressAutoHyphens w:val="0"/>
        <w:autoSpaceDN/>
        <w:jc w:val="both"/>
        <w:textAlignment w:val="auto"/>
        <w:rPr>
          <w:rFonts w:hint="default" w:ascii="Arial" w:hAnsi="Arial" w:cs="Arial"/>
          <w:color w:val="000000"/>
          <w:sz w:val="24"/>
          <w:szCs w:val="24"/>
          <w:shd w:val="clear" w:color="auto" w:fill="FBFBFB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Asistí </w:t>
      </w:r>
      <w:r>
        <w:rPr>
          <w:rFonts w:hint="default" w:ascii="Arial" w:hAnsi="Arial" w:cs="Arial"/>
          <w:sz w:val="24"/>
          <w:szCs w:val="24"/>
          <w:shd w:val="clear" w:color="auto" w:fill="FBFBFB"/>
        </w:rPr>
        <w:t xml:space="preserve"> a la mesa de trabajo </w:t>
      </w:r>
      <w:r>
        <w:rPr>
          <w:rFonts w:hint="default" w:ascii="Arial" w:hAnsi="Arial" w:cs="Arial"/>
          <w:color w:val="000000"/>
          <w:sz w:val="24"/>
          <w:szCs w:val="24"/>
          <w:shd w:val="clear" w:color="auto" w:fill="FBFBFB"/>
          <w:lang w:val="es-CO"/>
        </w:rPr>
        <w:t>virtual para temas de entrega de cuentas de cobro</w:t>
      </w:r>
    </w:p>
    <w:p w14:paraId="062C36B0">
      <w:pPr>
        <w:pStyle w:val="9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79E47ACA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 w:eastAsia="es-CO"/>
        </w:rPr>
        <w:t>5.    Las demás</w:t>
      </w:r>
      <w:bookmarkStart w:id="0" w:name="_GoBack"/>
      <w:bookmarkEnd w:id="0"/>
      <w:r>
        <w:rPr>
          <w:rFonts w:hint="default" w:ascii="Arial" w:hAnsi="Arial" w:cs="Arial"/>
          <w:sz w:val="24"/>
          <w:szCs w:val="24"/>
          <w:lang w:val="es-CO" w:eastAsia="es-CO"/>
        </w:rPr>
        <w:t xml:space="preserve"> obligaciones relacionadas con el o</w:t>
      </w:r>
      <w:r>
        <w:rPr>
          <w:rFonts w:hint="default" w:ascii="Arial" w:hAnsi="Arial" w:cs="Arial"/>
          <w:sz w:val="24"/>
          <w:szCs w:val="24"/>
          <w:lang w:val="en-US" w:eastAsia="es-CO"/>
        </w:rPr>
        <w:t>b</w:t>
      </w:r>
      <w:r>
        <w:rPr>
          <w:rFonts w:hint="default" w:ascii="Arial" w:hAnsi="Arial" w:cs="Arial"/>
          <w:sz w:val="24"/>
          <w:szCs w:val="24"/>
          <w:lang w:val="es-CO" w:eastAsia="es-CO"/>
        </w:rPr>
        <w:t>jeto contractual</w:t>
      </w:r>
    </w:p>
    <w:p w14:paraId="4D4795A3">
      <w:p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2BAA3532">
      <w:pPr>
        <w:pStyle w:val="9"/>
        <w:numPr>
          <w:ilvl w:val="0"/>
          <w:numId w:val="1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Realicé </w:t>
      </w:r>
      <w:r>
        <w:rPr>
          <w:rFonts w:hint="default" w:ascii="Arial" w:hAnsi="Arial" w:cs="Arial"/>
          <w:color w:val="000000"/>
          <w:sz w:val="24"/>
          <w:szCs w:val="24"/>
          <w:shd w:val="clear" w:color="auto" w:fill="FBFBFB"/>
          <w:lang w:val="es-CO"/>
        </w:rPr>
        <w:t xml:space="preserve"> solicitud de consecutivos para actas</w:t>
      </w:r>
    </w:p>
    <w:p w14:paraId="39ADF463">
      <w:pPr>
        <w:pStyle w:val="9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56BE89CD">
      <w:pPr>
        <w:jc w:val="both"/>
        <w:rPr>
          <w:rFonts w:hint="default" w:ascii="Arial" w:hAnsi="Arial" w:cs="Arial"/>
          <w:sz w:val="24"/>
          <w:szCs w:val="24"/>
          <w:lang w:val="es-CO" w:eastAsia="es-CO"/>
        </w:rPr>
      </w:pPr>
    </w:p>
    <w:p w14:paraId="1B74B568">
      <w:pPr>
        <w:adjustRightInd w:val="0"/>
        <w:jc w:val="both"/>
        <w:rPr>
          <w:rFonts w:hint="default" w:ascii="Arial" w:hAnsi="Arial" w:cs="Arial" w:eastAsiaTheme="minorHAnsi"/>
          <w:sz w:val="24"/>
          <w:szCs w:val="24"/>
          <w:lang w:val="es-CO" w:eastAsia="es-ES"/>
        </w:rPr>
      </w:pPr>
      <w:r>
        <w:rPr>
          <w:rFonts w:hint="default" w:ascii="Arial" w:hAnsi="Arial" w:cs="Arial" w:eastAsiaTheme="minorHAnsi"/>
          <w:sz w:val="24"/>
          <w:szCs w:val="24"/>
          <w:lang w:val="es-CO"/>
        </w:rPr>
        <w:t>MEDIO DE VERIFICACION</w:t>
      </w:r>
    </w:p>
    <w:p w14:paraId="676007B6">
      <w:pPr>
        <w:adjustRightInd w:val="0"/>
        <w:jc w:val="both"/>
        <w:rPr>
          <w:rFonts w:hint="default" w:ascii="Arial" w:hAnsi="Arial" w:cs="Arial" w:eastAsiaTheme="minorHAnsi"/>
          <w:sz w:val="24"/>
          <w:szCs w:val="24"/>
          <w:lang w:val="es-CO"/>
        </w:rPr>
      </w:pPr>
    </w:p>
    <w:p w14:paraId="6A14B30C">
      <w:pPr>
        <w:pStyle w:val="10"/>
        <w:tabs>
          <w:tab w:val="left" w:pos="793"/>
        </w:tabs>
        <w:spacing w:before="1" w:line="276" w:lineRule="auto"/>
        <w:ind w:right="66"/>
        <w:jc w:val="both"/>
        <w:rPr>
          <w:rFonts w:hint="default" w:ascii="Arial" w:hAnsi="Arial" w:cs="Arial" w:eastAsiaTheme="minorHAnsi"/>
          <w:sz w:val="24"/>
          <w:szCs w:val="24"/>
          <w:lang w:val="es-CO"/>
        </w:rPr>
      </w:pPr>
      <w:r>
        <w:rPr>
          <w:rFonts w:hint="default" w:ascii="Arial" w:hAnsi="Arial" w:cs="Arial" w:eastAsiaTheme="minorHAnsi"/>
          <w:sz w:val="24"/>
          <w:szCs w:val="24"/>
          <w:lang w:val="es-CO"/>
        </w:rPr>
        <w:t xml:space="preserve">LAS EVIDENCIAS DE LO RELACIONADO SE ENCUENTRAN EN EL SIGUIENTE LINK: </w:t>
      </w:r>
    </w:p>
    <w:p w14:paraId="4E752F79">
      <w:pPr>
        <w:rPr>
          <w:rFonts w:hint="default" w:ascii="Arial" w:hAnsi="Arial" w:cs="Arial"/>
          <w:sz w:val="24"/>
          <w:szCs w:val="24"/>
          <w:lang w:val="es-CO"/>
        </w:rPr>
      </w:pPr>
    </w:p>
    <w:p w14:paraId="00AB24E7">
      <w:pPr>
        <w:rPr>
          <w:rFonts w:hint="default" w:ascii="Arial" w:hAnsi="Arial" w:cs="Arial"/>
          <w:sz w:val="24"/>
          <w:szCs w:val="24"/>
        </w:rPr>
      </w:pPr>
    </w:p>
    <w:p w14:paraId="40B373A1">
      <w:pPr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"https://drive.google.com/drive/folders/10FBnvFtjCF-sivQvhxOx1qtbjUnxF2Ff?usp=drive_link"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5"/>
          <w:rFonts w:hint="default" w:ascii="Arial" w:hAnsi="Arial" w:cs="Arial"/>
          <w:sz w:val="24"/>
          <w:szCs w:val="24"/>
        </w:rPr>
        <w:t>https://drive.google.com/drive/folders/10FBnvFtjCF-sivQvhxOx1qtbjUnxF2Ff?usp=drive_link</w:t>
      </w:r>
      <w:r>
        <w:rPr>
          <w:rStyle w:val="5"/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3F67CCCB">
      <w:pPr>
        <w:rPr>
          <w:rFonts w:hint="default" w:ascii="Arial" w:hAnsi="Arial" w:cs="Arial"/>
          <w:sz w:val="24"/>
          <w:szCs w:val="24"/>
        </w:rPr>
      </w:pPr>
    </w:p>
    <w:p w14:paraId="0C285CDE">
      <w:pPr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0" distR="0">
            <wp:extent cx="2596515" cy="626110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42"/>
                    <a:stretch>
                      <a:fillRect/>
                    </a:stretch>
                  </pic:blipFill>
                  <pic:spPr>
                    <a:xfrm>
                      <a:off x="0" y="0"/>
                      <a:ext cx="2635166" cy="6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F7151">
      <w:pPr>
        <w:jc w:val="center"/>
        <w:rPr>
          <w:rFonts w:hint="default" w:ascii="Arial" w:hAnsi="Arial" w:cs="Arial"/>
          <w:sz w:val="24"/>
          <w:szCs w:val="24"/>
        </w:rPr>
      </w:pPr>
    </w:p>
    <w:p w14:paraId="4B2ADA89">
      <w:pPr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_____________________________________</w:t>
      </w:r>
    </w:p>
    <w:p w14:paraId="460E96C1">
      <w:pPr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MIGUEL ANGEL GARCIA</w:t>
      </w:r>
    </w:p>
    <w:p w14:paraId="38BA53EA">
      <w:pPr>
        <w:jc w:val="center"/>
        <w:rPr>
          <w:rFonts w:hint="default" w:ascii="Arial" w:hAnsi="Arial" w:cs="Arial"/>
          <w:sz w:val="24"/>
          <w:szCs w:val="24"/>
        </w:rPr>
        <w:sectPr>
          <w:pgSz w:w="12110" w:h="15720"/>
          <w:pgMar w:top="1417" w:right="1701" w:bottom="1417" w:left="1701" w:header="720" w:footer="720" w:gutter="0"/>
          <w:pgNumType w:start="1"/>
          <w:cols w:space="720" w:num="1"/>
          <w:docGrid w:linePitch="299" w:charSpace="0"/>
        </w:sectPr>
      </w:pPr>
      <w:r>
        <w:rPr>
          <w:rFonts w:hint="default" w:ascii="Arial" w:hAnsi="Arial" w:cs="Arial"/>
          <w:sz w:val="24"/>
          <w:szCs w:val="24"/>
        </w:rPr>
        <w:t>6106427</w:t>
      </w:r>
    </w:p>
    <w:p w14:paraId="5F31FDC4">
      <w:pPr>
        <w:jc w:val="center"/>
        <w:rPr>
          <w:rFonts w:hint="default" w:ascii="Arial" w:hAnsi="Arial" w:cs="Arial"/>
          <w:sz w:val="24"/>
          <w:szCs w:val="24"/>
        </w:rPr>
      </w:pPr>
    </w:p>
    <w:sectPr>
      <w:type w:val="continuous"/>
      <w:pgSz w:w="12110" w:h="15720"/>
      <w:pgMar w:top="900" w:right="1500" w:bottom="280" w:left="14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078F"/>
    <w:rsid w:val="00051F6E"/>
    <w:rsid w:val="000A5A3F"/>
    <w:rsid w:val="000C7CA3"/>
    <w:rsid w:val="000F44ED"/>
    <w:rsid w:val="001A7045"/>
    <w:rsid w:val="001B43F5"/>
    <w:rsid w:val="001C1DAF"/>
    <w:rsid w:val="00222BA0"/>
    <w:rsid w:val="00360D2C"/>
    <w:rsid w:val="003B57B2"/>
    <w:rsid w:val="003F1723"/>
    <w:rsid w:val="0050625A"/>
    <w:rsid w:val="00527F1B"/>
    <w:rsid w:val="00580368"/>
    <w:rsid w:val="005C336E"/>
    <w:rsid w:val="00667EE4"/>
    <w:rsid w:val="00801D2E"/>
    <w:rsid w:val="00802915"/>
    <w:rsid w:val="008230EB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92B14"/>
    <w:rsid w:val="00EB0E74"/>
    <w:rsid w:val="00ED135E"/>
    <w:rsid w:val="00EE5FFC"/>
    <w:rsid w:val="00F050BF"/>
    <w:rsid w:val="00F23324"/>
    <w:rsid w:val="00F77537"/>
    <w:rsid w:val="00FF33A1"/>
    <w:rsid w:val="5371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182" w:right="111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ody Text"/>
    <w:basedOn w:val="1"/>
    <w:qFormat/>
    <w:uiPriority w:val="1"/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0"/>
    <w:pPr>
      <w:ind w:left="110" w:right="111"/>
    </w:pPr>
  </w:style>
  <w:style w:type="paragraph" w:customStyle="1" w:styleId="10">
    <w:name w:val="Table Paragraph"/>
    <w:basedOn w:val="1"/>
    <w:qFormat/>
    <w:uiPriority w:val="1"/>
  </w:style>
  <w:style w:type="paragraph" w:customStyle="1" w:styleId="11">
    <w:name w:val="Default"/>
    <w:uiPriority w:val="0"/>
    <w:pPr>
      <w:widowControl/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s-CO" w:eastAsia="es-ES" w:bidi="ar-SA"/>
    </w:rPr>
  </w:style>
  <w:style w:type="character" w:customStyle="1" w:styleId="12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380</Words>
  <Characters>2090</Characters>
  <Lines>17</Lines>
  <Paragraphs>4</Paragraphs>
  <TotalTime>1</TotalTime>
  <ScaleCrop>false</ScaleCrop>
  <LinksUpToDate>false</LinksUpToDate>
  <CharactersWithSpaces>2466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2025-02-27T22:47:00Z</dcterms:created>
  <dc:creator>Naranjo Dias, Mayra Alejandra</dc:creator>
  <cp:lastModifiedBy>Usuario</cp:lastModifiedBy>
  <cp:lastPrinted>2025-03-15T20:23:00Z</cp:lastPrinted>
  <dcterms:modified xsi:type="dcterms:W3CDTF">2025-04-05T23:38:54Z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328BF5FABEAD41BD87A82438559DFC76_12</vt:lpwstr>
  </property>
</Properties>
</file>